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CEB8" w14:textId="77777777" w:rsidR="00DF07E1" w:rsidRDefault="00DF07E1" w:rsidP="00DF07E1">
      <w:pPr>
        <w:spacing w:line="0" w:lineRule="atLeast"/>
        <w:ind w:left="1078" w:hangingChars="337" w:hanging="1078"/>
        <w:jc w:val="center"/>
        <w:rPr>
          <w:rFonts w:ascii="Meiryo UI" w:eastAsia="Meiryo UI" w:hAnsi="Meiryo UI"/>
          <w:b/>
          <w:sz w:val="32"/>
          <w:szCs w:val="32"/>
        </w:rPr>
      </w:pPr>
    </w:p>
    <w:p w14:paraId="6BD264D9" w14:textId="77777777" w:rsidR="00DF07E1" w:rsidRDefault="00DF07E1" w:rsidP="00DF07E1">
      <w:pPr>
        <w:spacing w:line="0" w:lineRule="atLeast"/>
        <w:ind w:left="1078" w:hangingChars="337" w:hanging="1078"/>
        <w:jc w:val="center"/>
        <w:rPr>
          <w:rFonts w:ascii="Meiryo UI" w:eastAsia="Meiryo UI" w:hAnsi="Meiryo UI"/>
          <w:b/>
          <w:sz w:val="32"/>
          <w:szCs w:val="32"/>
        </w:rPr>
      </w:pPr>
    </w:p>
    <w:p w14:paraId="0173CA47" w14:textId="77777777" w:rsidR="00DF07E1" w:rsidRPr="000B196C" w:rsidRDefault="00DF07E1" w:rsidP="00DF07E1">
      <w:pPr>
        <w:spacing w:line="0" w:lineRule="atLeast"/>
        <w:ind w:left="1078" w:hangingChars="337" w:hanging="1078"/>
        <w:jc w:val="center"/>
        <w:rPr>
          <w:rFonts w:ascii="Meiryo UI" w:eastAsia="Meiryo UI" w:hAnsi="Meiryo UI"/>
          <w:b/>
          <w:sz w:val="32"/>
          <w:szCs w:val="32"/>
        </w:rPr>
      </w:pPr>
      <w:r w:rsidRPr="000B196C">
        <w:rPr>
          <w:rFonts w:ascii="Meiryo UI" w:eastAsia="Meiryo UI" w:hAnsi="Meiryo UI" w:hint="eastAsia"/>
          <w:b/>
          <w:sz w:val="32"/>
          <w:szCs w:val="32"/>
        </w:rPr>
        <w:t>経営102戦略 ビジネスゲーム</w:t>
      </w:r>
      <w:r w:rsidRPr="000B196C">
        <w:rPr>
          <w:rFonts w:ascii="Meiryo UI" w:eastAsia="Meiryo UI" w:hAnsi="Meiryo UI"/>
          <w:b/>
          <w:sz w:val="32"/>
          <w:szCs w:val="32"/>
        </w:rPr>
        <w:t xml:space="preserve">　欠席願</w:t>
      </w:r>
    </w:p>
    <w:p w14:paraId="5223B991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32"/>
          <w:szCs w:val="32"/>
        </w:rPr>
      </w:pPr>
    </w:p>
    <w:p w14:paraId="3F92DD39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4"/>
        </w:rPr>
      </w:pPr>
      <w:r w:rsidRPr="00DF07E1">
        <w:rPr>
          <w:rFonts w:ascii="Meiryo UI" w:eastAsia="Meiryo UI" w:hAnsi="Meiryo UI"/>
          <w:spacing w:val="11"/>
          <w:kern w:val="0"/>
          <w:sz w:val="24"/>
          <w:fitText w:val="3120" w:id="-1554241278"/>
        </w:rPr>
        <w:t>東海実務補習所運営委員</w:t>
      </w:r>
      <w:r w:rsidRPr="00DF07E1">
        <w:rPr>
          <w:rFonts w:ascii="Meiryo UI" w:eastAsia="Meiryo UI" w:hAnsi="Meiryo UI"/>
          <w:spacing w:val="-1"/>
          <w:kern w:val="0"/>
          <w:sz w:val="24"/>
          <w:fitText w:val="3120" w:id="-1554241278"/>
        </w:rPr>
        <w:t>会</w:t>
      </w:r>
    </w:p>
    <w:p w14:paraId="003DA815" w14:textId="0672746E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4"/>
        </w:rPr>
      </w:pPr>
      <w:r w:rsidRPr="00402D55">
        <w:rPr>
          <w:rFonts w:ascii="Meiryo UI" w:eastAsia="Meiryo UI" w:hAnsi="Meiryo UI"/>
          <w:sz w:val="24"/>
        </w:rPr>
        <w:t xml:space="preserve">委員長　</w:t>
      </w:r>
      <w:r w:rsidR="00224F24">
        <w:rPr>
          <w:rFonts w:ascii="Meiryo UI" w:eastAsia="Meiryo UI" w:hAnsi="Meiryo UI" w:hint="eastAsia"/>
          <w:sz w:val="24"/>
        </w:rPr>
        <w:t xml:space="preserve">　　後 藤　泰 彦</w:t>
      </w:r>
      <w:r w:rsidRPr="00402D55">
        <w:rPr>
          <w:rFonts w:ascii="Meiryo UI" w:eastAsia="Meiryo UI" w:hAnsi="Meiryo UI"/>
          <w:sz w:val="24"/>
        </w:rPr>
        <w:t xml:space="preserve">　殿</w:t>
      </w:r>
    </w:p>
    <w:p w14:paraId="5865CEF9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</w:rPr>
      </w:pPr>
    </w:p>
    <w:p w14:paraId="54C1F9C7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</w:rPr>
      </w:pPr>
    </w:p>
    <w:p w14:paraId="30982EEC" w14:textId="324FF4B0" w:rsidR="00DF07E1" w:rsidRPr="00402D55" w:rsidRDefault="00DF07E1" w:rsidP="00DF07E1">
      <w:pPr>
        <w:spacing w:line="0" w:lineRule="atLeast"/>
        <w:ind w:right="880" w:firstLineChars="2000" w:firstLine="4400"/>
        <w:rPr>
          <w:rFonts w:ascii="Meiryo UI" w:eastAsia="Meiryo UI" w:hAnsi="Meiryo UI"/>
          <w:sz w:val="22"/>
        </w:rPr>
      </w:pPr>
      <w:r w:rsidRPr="00402D55">
        <w:rPr>
          <w:rFonts w:ascii="Meiryo UI" w:eastAsia="Meiryo UI" w:hAnsi="Meiryo UI"/>
          <w:sz w:val="22"/>
        </w:rPr>
        <w:t>20</w:t>
      </w:r>
      <w:r>
        <w:rPr>
          <w:rFonts w:ascii="Meiryo UI" w:eastAsia="Meiryo UI" w:hAnsi="Meiryo UI" w:hint="eastAsia"/>
          <w:sz w:val="22"/>
        </w:rPr>
        <w:t>2</w:t>
      </w:r>
      <w:r w:rsidR="00224F24">
        <w:rPr>
          <w:rFonts w:ascii="Meiryo UI" w:eastAsia="Meiryo UI" w:hAnsi="Meiryo UI" w:hint="eastAsia"/>
          <w:sz w:val="22"/>
        </w:rPr>
        <w:t>2</w:t>
      </w:r>
      <w:r w:rsidRPr="00402D55">
        <w:rPr>
          <w:rFonts w:ascii="Meiryo UI" w:eastAsia="Meiryo UI" w:hAnsi="Meiryo UI"/>
          <w:sz w:val="22"/>
        </w:rPr>
        <w:t xml:space="preserve">年期　</w:t>
      </w:r>
      <w:r>
        <w:rPr>
          <w:rFonts w:ascii="Meiryo UI" w:eastAsia="Meiryo UI" w:hAnsi="Meiryo UI" w:hint="eastAsia"/>
          <w:sz w:val="22"/>
        </w:rPr>
        <w:t>補習生</w:t>
      </w:r>
      <w:r w:rsidRPr="00402D55">
        <w:rPr>
          <w:rFonts w:ascii="Meiryo UI" w:eastAsia="Meiryo UI" w:hAnsi="Meiryo UI"/>
          <w:sz w:val="22"/>
        </w:rPr>
        <w:t xml:space="preserve">番号　</w:t>
      </w:r>
      <w:r>
        <w:rPr>
          <w:rFonts w:ascii="Meiryo UI" w:eastAsia="Meiryo UI" w:hAnsi="Meiryo UI" w:hint="eastAsia"/>
          <w:sz w:val="22"/>
        </w:rPr>
        <w:t xml:space="preserve">　　　　　　　　</w:t>
      </w:r>
      <w:r w:rsidRPr="00402D55">
        <w:rPr>
          <w:rFonts w:ascii="Meiryo UI" w:eastAsia="Meiryo UI" w:hAnsi="Meiryo UI"/>
          <w:sz w:val="22"/>
        </w:rPr>
        <w:t xml:space="preserve">　　　　　</w:t>
      </w:r>
    </w:p>
    <w:p w14:paraId="594CCF3A" w14:textId="77777777" w:rsidR="00DF07E1" w:rsidRPr="00402D55" w:rsidRDefault="00DF07E1" w:rsidP="00DF07E1">
      <w:pPr>
        <w:spacing w:line="0" w:lineRule="atLeast"/>
        <w:ind w:leftChars="2295" w:left="4819" w:firstLineChars="2600" w:firstLine="5720"/>
        <w:rPr>
          <w:rFonts w:ascii="Meiryo UI" w:eastAsia="Meiryo UI" w:hAnsi="Meiryo UI"/>
          <w:sz w:val="22"/>
        </w:rPr>
      </w:pPr>
    </w:p>
    <w:p w14:paraId="72B6C673" w14:textId="16A23A89" w:rsidR="00DF07E1" w:rsidRPr="00402D55" w:rsidRDefault="00DF07E1" w:rsidP="00DF07E1">
      <w:pPr>
        <w:spacing w:line="0" w:lineRule="atLeast"/>
        <w:ind w:leftChars="2295" w:left="4819"/>
        <w:jc w:val="left"/>
        <w:rPr>
          <w:rFonts w:ascii="Meiryo UI" w:eastAsia="Meiryo UI" w:hAnsi="Meiryo UI"/>
        </w:rPr>
      </w:pPr>
      <w:r w:rsidRPr="00402D55">
        <w:rPr>
          <w:rFonts w:ascii="Meiryo UI" w:eastAsia="Meiryo UI" w:hAnsi="Meiryo UI"/>
          <w:sz w:val="22"/>
        </w:rPr>
        <w:t>氏　名</w:t>
      </w:r>
      <w:r w:rsidRPr="00402D55">
        <w:rPr>
          <w:rFonts w:ascii="Meiryo UI" w:eastAsia="Meiryo UI" w:hAnsi="Meiryo UI" w:hint="eastAsia"/>
          <w:sz w:val="22"/>
        </w:rPr>
        <w:t xml:space="preserve">　　</w:t>
      </w:r>
      <w:r w:rsidRPr="00402D55">
        <w:rPr>
          <w:rFonts w:ascii="Meiryo UI" w:eastAsia="Meiryo UI" w:hAnsi="Meiryo UI"/>
          <w:sz w:val="22"/>
        </w:rPr>
        <w:t xml:space="preserve">　　　　　　</w:t>
      </w:r>
      <w:r w:rsidRPr="00402D55">
        <w:rPr>
          <w:rFonts w:ascii="Meiryo UI" w:eastAsia="Meiryo UI" w:hAnsi="Meiryo UI" w:hint="eastAsia"/>
          <w:sz w:val="22"/>
        </w:rPr>
        <w:t xml:space="preserve">　　</w:t>
      </w:r>
      <w:r w:rsidRPr="00402D55">
        <w:rPr>
          <w:rFonts w:ascii="Meiryo UI" w:eastAsia="Meiryo UI" w:hAnsi="Meiryo UI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　</w:t>
      </w:r>
      <w:r w:rsidRPr="00402D55">
        <w:rPr>
          <w:rFonts w:ascii="Meiryo UI" w:eastAsia="Meiryo UI" w:hAnsi="Meiryo UI"/>
          <w:sz w:val="22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　　　　</w:t>
      </w:r>
      <w:r w:rsidR="00224F24">
        <w:rPr>
          <w:rFonts w:ascii="Meiryo UI" w:eastAsia="Meiryo UI" w:hAnsi="Meiryo UI" w:hint="eastAsia"/>
          <w:sz w:val="24"/>
        </w:rPr>
        <w:t xml:space="preserve">　　</w:t>
      </w:r>
    </w:p>
    <w:p w14:paraId="68E81692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</w:rPr>
      </w:pPr>
    </w:p>
    <w:p w14:paraId="2AB6D55A" w14:textId="7F966BFC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  <w:r w:rsidRPr="00402D55">
        <w:rPr>
          <w:rFonts w:ascii="Meiryo UI" w:eastAsia="Meiryo UI" w:hAnsi="Meiryo UI"/>
          <w:sz w:val="22"/>
        </w:rPr>
        <w:t xml:space="preserve">　私は、下記の理由により</w:t>
      </w:r>
      <w:r w:rsidR="00224F24">
        <w:rPr>
          <w:rFonts w:ascii="Meiryo UI" w:eastAsia="Meiryo UI" w:hAnsi="Meiryo UI" w:hint="eastAsia"/>
          <w:sz w:val="22"/>
        </w:rPr>
        <w:t>2</w:t>
      </w:r>
      <w:r w:rsidRPr="00402D55">
        <w:rPr>
          <w:rFonts w:ascii="Meiryo UI" w:eastAsia="Meiryo UI" w:hAnsi="Meiryo UI"/>
          <w:sz w:val="22"/>
        </w:rPr>
        <w:t>月</w:t>
      </w:r>
      <w:r w:rsidR="00224F24">
        <w:rPr>
          <w:rFonts w:ascii="Meiryo UI" w:eastAsia="Meiryo UI" w:hAnsi="Meiryo UI" w:hint="eastAsia"/>
          <w:sz w:val="22"/>
        </w:rPr>
        <w:t>11</w:t>
      </w:r>
      <w:r w:rsidRPr="00402D55">
        <w:rPr>
          <w:rFonts w:ascii="Meiryo UI" w:eastAsia="Meiryo UI" w:hAnsi="Meiryo UI"/>
          <w:sz w:val="22"/>
        </w:rPr>
        <w:t>日・</w:t>
      </w:r>
      <w:r w:rsidR="00224F24">
        <w:rPr>
          <w:rFonts w:ascii="Meiryo UI" w:eastAsia="Meiryo UI" w:hAnsi="Meiryo UI" w:hint="eastAsia"/>
          <w:sz w:val="22"/>
        </w:rPr>
        <w:t>12</w:t>
      </w:r>
      <w:r w:rsidRPr="00402D55">
        <w:rPr>
          <w:rFonts w:ascii="Meiryo UI" w:eastAsia="Meiryo UI" w:hAnsi="Meiryo UI"/>
          <w:sz w:val="22"/>
        </w:rPr>
        <w:t>日の</w:t>
      </w:r>
      <w:r>
        <w:rPr>
          <w:rFonts w:ascii="Meiryo UI" w:eastAsia="Meiryo UI" w:hAnsi="Meiryo UI" w:hint="eastAsia"/>
          <w:sz w:val="22"/>
        </w:rPr>
        <w:t>ビジネスゲーム</w:t>
      </w:r>
      <w:r w:rsidRPr="00402D55">
        <w:rPr>
          <w:rFonts w:ascii="Meiryo UI" w:eastAsia="Meiryo UI" w:hAnsi="Meiryo UI"/>
          <w:sz w:val="22"/>
        </w:rPr>
        <w:t>を欠席いたしますので、ご承認の程、よろしくお願いいたします。</w:t>
      </w:r>
    </w:p>
    <w:p w14:paraId="4323B044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</w:p>
    <w:p w14:paraId="4B2E00FC" w14:textId="77777777" w:rsidR="00DF07E1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</w:p>
    <w:p w14:paraId="3EE8AD0C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  <w:r w:rsidRPr="00402D55">
        <w:rPr>
          <w:rFonts w:ascii="Meiryo UI" w:eastAsia="Meiryo UI" w:hAnsi="Meiryo UI"/>
          <w:sz w:val="22"/>
        </w:rPr>
        <w:t>理　由</w:t>
      </w:r>
    </w:p>
    <w:p w14:paraId="7F43759B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</w:p>
    <w:p w14:paraId="5A03A9C0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</w:p>
    <w:p w14:paraId="5994210F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</w:p>
    <w:p w14:paraId="22C53563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</w:p>
    <w:p w14:paraId="029DD0E3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</w:p>
    <w:p w14:paraId="7B635799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</w:p>
    <w:p w14:paraId="2D247F33" w14:textId="77777777" w:rsidR="00DF07E1" w:rsidRPr="00402D55" w:rsidRDefault="00DF07E1" w:rsidP="00DF07E1">
      <w:pPr>
        <w:spacing w:line="0" w:lineRule="atLeast"/>
        <w:rPr>
          <w:rFonts w:ascii="Meiryo UI" w:eastAsia="Meiryo UI" w:hAnsi="Meiryo UI"/>
          <w:sz w:val="22"/>
        </w:rPr>
      </w:pPr>
    </w:p>
    <w:p w14:paraId="6C1FC08A" w14:textId="0E726AE3" w:rsidR="006A448E" w:rsidRDefault="00DF07E1" w:rsidP="00224F24">
      <w:pPr>
        <w:jc w:val="right"/>
        <w:rPr>
          <w:rFonts w:hint="eastAsia"/>
        </w:rPr>
      </w:pPr>
      <w:r w:rsidRPr="00402D55">
        <w:rPr>
          <w:rFonts w:ascii="Meiryo UI" w:eastAsia="Meiryo UI" w:hAnsi="Meiryo UI"/>
          <w:sz w:val="22"/>
        </w:rPr>
        <w:t>以</w:t>
      </w:r>
      <w:r w:rsidRPr="00402D55">
        <w:rPr>
          <w:rFonts w:ascii="Meiryo UI" w:eastAsia="Meiryo UI" w:hAnsi="Meiryo UI" w:hint="eastAsia"/>
          <w:sz w:val="22"/>
        </w:rPr>
        <w:t xml:space="preserve">　</w:t>
      </w:r>
      <w:r w:rsidRPr="00402D55">
        <w:rPr>
          <w:rFonts w:ascii="Meiryo UI" w:eastAsia="Meiryo UI" w:hAnsi="Meiryo UI"/>
          <w:sz w:val="22"/>
        </w:rPr>
        <w:t>上</w:t>
      </w:r>
    </w:p>
    <w:sectPr w:rsidR="006A448E" w:rsidSect="00386FC3">
      <w:pgSz w:w="11906" w:h="16838"/>
      <w:pgMar w:top="1985" w:right="1701" w:bottom="1701" w:left="170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9385" w14:textId="77777777" w:rsidR="00462548" w:rsidRDefault="00462548" w:rsidP="00DF07E1">
      <w:r>
        <w:separator/>
      </w:r>
    </w:p>
  </w:endnote>
  <w:endnote w:type="continuationSeparator" w:id="0">
    <w:p w14:paraId="41FCBCC1" w14:textId="77777777" w:rsidR="00462548" w:rsidRDefault="00462548" w:rsidP="00D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FE07" w14:textId="77777777" w:rsidR="00462548" w:rsidRDefault="00462548" w:rsidP="00DF07E1">
      <w:r>
        <w:separator/>
      </w:r>
    </w:p>
  </w:footnote>
  <w:footnote w:type="continuationSeparator" w:id="0">
    <w:p w14:paraId="2361000D" w14:textId="77777777" w:rsidR="00462548" w:rsidRDefault="00462548" w:rsidP="00DF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4F01"/>
    <w:multiLevelType w:val="hybridMultilevel"/>
    <w:tmpl w:val="8FA2DC18"/>
    <w:lvl w:ilvl="0" w:tplc="91CEFE2C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728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4C"/>
    <w:rsid w:val="000E1E20"/>
    <w:rsid w:val="00224F24"/>
    <w:rsid w:val="00462548"/>
    <w:rsid w:val="006A448E"/>
    <w:rsid w:val="00810F4C"/>
    <w:rsid w:val="00D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C10A9"/>
  <w15:chartTrackingRefBased/>
  <w15:docId w15:val="{D4DC1CC3-AF3A-49A0-B95D-DE65469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7E1"/>
  </w:style>
  <w:style w:type="paragraph" w:styleId="a5">
    <w:name w:val="footer"/>
    <w:basedOn w:val="a"/>
    <w:link w:val="a6"/>
    <w:uiPriority w:val="99"/>
    <w:unhideWhenUsed/>
    <w:rsid w:val="00DF0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7E1"/>
  </w:style>
  <w:style w:type="paragraph" w:styleId="a7">
    <w:name w:val="Closing"/>
    <w:basedOn w:val="a"/>
    <w:link w:val="a8"/>
    <w:uiPriority w:val="99"/>
    <w:unhideWhenUsed/>
    <w:rsid w:val="00DF07E1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DF07E1"/>
    <w:rPr>
      <w:rFonts w:asciiTheme="majorEastAsia" w:eastAsiaTheme="majorEastAsia" w:hAnsiTheme="majorEastAsia"/>
      <w:sz w:val="22"/>
    </w:rPr>
  </w:style>
  <w:style w:type="paragraph" w:styleId="a9">
    <w:name w:val="List Paragraph"/>
    <w:basedOn w:val="a"/>
    <w:uiPriority w:val="34"/>
    <w:qFormat/>
    <w:rsid w:val="00DF07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>JICPA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Yahata Kumi</dc:creator>
  <cp:keywords/>
  <dc:description/>
  <cp:lastModifiedBy>Yahata Kumi</cp:lastModifiedBy>
  <cp:revision>4</cp:revision>
  <dcterms:created xsi:type="dcterms:W3CDTF">2022-03-11T07:40:00Z</dcterms:created>
  <dcterms:modified xsi:type="dcterms:W3CDTF">2023-01-16T00:57:00Z</dcterms:modified>
</cp:coreProperties>
</file>